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6930" w:rsidP="00B56930">
      <w:pPr>
        <w:jc w:val="center"/>
        <w:rPr>
          <w:b/>
          <w:sz w:val="28"/>
          <w:szCs w:val="28"/>
        </w:rPr>
      </w:pPr>
      <w:r w:rsidRPr="00B56930">
        <w:rPr>
          <w:b/>
          <w:sz w:val="28"/>
          <w:szCs w:val="28"/>
        </w:rPr>
        <w:t>TARİHÇE</w:t>
      </w:r>
    </w:p>
    <w:p w:rsidR="00B56930" w:rsidRDefault="00B56930" w:rsidP="00B56930">
      <w:pPr>
        <w:jc w:val="center"/>
        <w:rPr>
          <w:b/>
          <w:sz w:val="28"/>
          <w:szCs w:val="28"/>
        </w:rPr>
      </w:pPr>
    </w:p>
    <w:p w:rsidR="00B56930" w:rsidRDefault="00B56930" w:rsidP="00B56930">
      <w:pPr>
        <w:rPr>
          <w:sz w:val="24"/>
          <w:szCs w:val="24"/>
        </w:rPr>
      </w:pPr>
      <w:r>
        <w:rPr>
          <w:b/>
          <w:sz w:val="28"/>
          <w:szCs w:val="28"/>
        </w:rPr>
        <w:t xml:space="preserve">     </w:t>
      </w:r>
      <w:r w:rsidRPr="00B56930">
        <w:rPr>
          <w:sz w:val="24"/>
          <w:szCs w:val="24"/>
        </w:rPr>
        <w:t>Esenyaka İlkokulu / Ortaokulu</w:t>
      </w:r>
      <w:r>
        <w:rPr>
          <w:sz w:val="24"/>
          <w:szCs w:val="24"/>
        </w:rPr>
        <w:t xml:space="preserve"> 1928 yılından itibaren eğitim öğretime açılmış olup o dönemdeki binası köy halkı tarafından </w:t>
      </w:r>
      <w:proofErr w:type="gramStart"/>
      <w:r>
        <w:rPr>
          <w:sz w:val="24"/>
          <w:szCs w:val="24"/>
        </w:rPr>
        <w:t>yapılmıştır.Daha</w:t>
      </w:r>
      <w:proofErr w:type="gramEnd"/>
      <w:r>
        <w:rPr>
          <w:sz w:val="24"/>
          <w:szCs w:val="24"/>
        </w:rPr>
        <w:t xml:space="preserve"> sonraları 1955 yılına kadar çeşitli binalarda faaliyetlerini sürdürmüştür.1955 yılında bakanlık tarafından binası yapılmış ,zamanla bu bina da ihtiyaca cevap vermekten uzak kalınca yanına ek bir okul binası inşa edilmiştir.Müşterek binalarda 1990 yılına kadar eğitim öğretime devam edilmiş , o tarihten itibaren ortaokulla birleşerek ilköğretim okulu adını almıştır.</w:t>
      </w:r>
    </w:p>
    <w:p w:rsidR="00B56930" w:rsidRDefault="00B56930" w:rsidP="00B56930">
      <w:pPr>
        <w:rPr>
          <w:sz w:val="24"/>
          <w:szCs w:val="24"/>
        </w:rPr>
      </w:pPr>
    </w:p>
    <w:p w:rsidR="00B56930" w:rsidRDefault="00B56930" w:rsidP="00B56930">
      <w:pPr>
        <w:rPr>
          <w:sz w:val="24"/>
          <w:szCs w:val="24"/>
        </w:rPr>
      </w:pPr>
      <w:r>
        <w:rPr>
          <w:sz w:val="24"/>
          <w:szCs w:val="24"/>
        </w:rPr>
        <w:t xml:space="preserve">      Esenyaka İlkokulu / Ortaokulu 1976 eğitim öğretim yılında köy konağı olarak yapılan geçici binasında eğitim öğretim faaliyetlerine başlamış 1990 yılına kadar bu binada faaliyetlerini sürdürmüştür.1990 yılında devlet vatandaş işbirliği ile yapılan yeni binasına taşınırken köy nüfusunun kalabalık oluşu çevre köyler itibari ile </w:t>
      </w:r>
      <w:r w:rsidR="00FA1D63">
        <w:rPr>
          <w:sz w:val="24"/>
          <w:szCs w:val="24"/>
        </w:rPr>
        <w:t xml:space="preserve"> merkezi bir yerleşim birimi konumunda olması göz önüne alınarak köydeki ilkokul da bünyesine katılarak ilköğretim okuluna </w:t>
      </w:r>
      <w:proofErr w:type="gramStart"/>
      <w:r w:rsidR="00FA1D63">
        <w:rPr>
          <w:sz w:val="24"/>
          <w:szCs w:val="24"/>
        </w:rPr>
        <w:t>dönüştürülmüştür.Taşımalı</w:t>
      </w:r>
      <w:proofErr w:type="gramEnd"/>
      <w:r w:rsidR="00FA1D63">
        <w:rPr>
          <w:sz w:val="24"/>
          <w:szCs w:val="24"/>
        </w:rPr>
        <w:t xml:space="preserve"> eğitimin başlaması ile de Saraycık,Eskişar,Küçük Güzel,Gümüştaş köylerinin birinci kademesi ile Akşar ve Cevizli Köylerinin ikinci kademeleri taşımalı olarak okulumuzda eğitime başlamıştır.Şu an okulumuza taşımalı olarak gelen köyler Akşar,Yürekli,Kızıltaş,Saraycık,Cevizli,Küçük Güzel,Karacaören,Yoncalı, Kiziryurdu,Eskişar, Eskitoprak,Kavşut,Gümüştaş köyleridir.</w:t>
      </w:r>
    </w:p>
    <w:p w:rsidR="00FA1D63" w:rsidRDefault="00FA1D63" w:rsidP="00B56930">
      <w:pPr>
        <w:rPr>
          <w:sz w:val="24"/>
          <w:szCs w:val="24"/>
        </w:rPr>
      </w:pPr>
      <w:r>
        <w:rPr>
          <w:sz w:val="24"/>
          <w:szCs w:val="24"/>
        </w:rPr>
        <w:t xml:space="preserve"> </w:t>
      </w:r>
    </w:p>
    <w:p w:rsidR="00FA1D63" w:rsidRDefault="00FA1D63" w:rsidP="00B56930">
      <w:pPr>
        <w:rPr>
          <w:sz w:val="24"/>
          <w:szCs w:val="24"/>
        </w:rPr>
      </w:pPr>
      <w:r>
        <w:rPr>
          <w:sz w:val="24"/>
          <w:szCs w:val="24"/>
        </w:rPr>
        <w:t xml:space="preserve">          Okulumuz 10.000 metrekare alana sahip olup bunun 9565 metrekaresi bahçe ve oyun alanı; kalan 435 metrekaresi eğitim-öğretimin sürdürüldüğü bina olarak kullanılmaktadır.</w:t>
      </w:r>
      <w:r w:rsidR="00ED573C">
        <w:rPr>
          <w:sz w:val="24"/>
          <w:szCs w:val="24"/>
        </w:rPr>
        <w:t xml:space="preserve"> </w:t>
      </w:r>
      <w:r>
        <w:rPr>
          <w:sz w:val="24"/>
          <w:szCs w:val="24"/>
        </w:rPr>
        <w:t xml:space="preserve">Okulumuz iki katlı </w:t>
      </w:r>
      <w:r w:rsidR="00ED573C">
        <w:rPr>
          <w:sz w:val="24"/>
          <w:szCs w:val="24"/>
        </w:rPr>
        <w:t xml:space="preserve">olup 9 derslikten </w:t>
      </w:r>
      <w:proofErr w:type="gramStart"/>
      <w:r w:rsidR="00ED573C">
        <w:rPr>
          <w:sz w:val="24"/>
          <w:szCs w:val="24"/>
        </w:rPr>
        <w:t>oluşmaktadır.Dersliklerin</w:t>
      </w:r>
      <w:proofErr w:type="gramEnd"/>
      <w:r w:rsidR="00ED573C">
        <w:rPr>
          <w:sz w:val="24"/>
          <w:szCs w:val="24"/>
        </w:rPr>
        <w:t xml:space="preserve"> birisi anasınıfı olarak kullanılmaktadır.</w:t>
      </w:r>
    </w:p>
    <w:p w:rsidR="00ED573C" w:rsidRDefault="00ED573C" w:rsidP="00B56930">
      <w:pPr>
        <w:rPr>
          <w:sz w:val="24"/>
          <w:szCs w:val="24"/>
        </w:rPr>
      </w:pPr>
    </w:p>
    <w:p w:rsidR="00ED573C" w:rsidRDefault="00ED573C" w:rsidP="00B56930">
      <w:pPr>
        <w:rPr>
          <w:sz w:val="24"/>
          <w:szCs w:val="24"/>
        </w:rPr>
      </w:pPr>
      <w:r>
        <w:rPr>
          <w:sz w:val="24"/>
          <w:szCs w:val="24"/>
        </w:rPr>
        <w:t xml:space="preserve">       Okulumuz 2018 </w:t>
      </w:r>
      <w:proofErr w:type="gramStart"/>
      <w:r>
        <w:rPr>
          <w:sz w:val="24"/>
          <w:szCs w:val="24"/>
        </w:rPr>
        <w:t>yılında ; köyümüzde</w:t>
      </w:r>
      <w:proofErr w:type="gramEnd"/>
      <w:r>
        <w:rPr>
          <w:sz w:val="24"/>
          <w:szCs w:val="24"/>
        </w:rPr>
        <w:t xml:space="preserve"> ikamet eden şehit babası Ömer SEVEN’in yazılı dilekçesine istinaden iç güvenlik operasyonu icra ederken Şırnak – Görmeç’ te şehit olan oğlunun ismi Sezai Seven’in adını alarak  ŞEHİT SEZAİ SEVEN İLKOKULU / ORTAOKULU olarak değişmiştir.</w:t>
      </w:r>
    </w:p>
    <w:p w:rsidR="00ED573C" w:rsidRDefault="00ED573C" w:rsidP="00B56930">
      <w:pPr>
        <w:rPr>
          <w:sz w:val="24"/>
          <w:szCs w:val="24"/>
        </w:rPr>
      </w:pPr>
    </w:p>
    <w:p w:rsidR="00ED573C" w:rsidRPr="00B56930" w:rsidRDefault="00ED573C" w:rsidP="00B56930">
      <w:pPr>
        <w:rPr>
          <w:sz w:val="24"/>
          <w:szCs w:val="24"/>
        </w:rPr>
      </w:pPr>
      <w:r>
        <w:rPr>
          <w:sz w:val="24"/>
          <w:szCs w:val="24"/>
        </w:rPr>
        <w:t xml:space="preserve">        Şehit Sezai Seven İlkokulu / Ortaokulu okul müdürü Cafer AKTAŞ önderliğinde 11 öğretmen ve 120 öğrencisiyle </w:t>
      </w:r>
      <w:proofErr w:type="gramStart"/>
      <w:r>
        <w:rPr>
          <w:sz w:val="24"/>
          <w:szCs w:val="24"/>
        </w:rPr>
        <w:t>çağdaş,demokratik</w:t>
      </w:r>
      <w:proofErr w:type="gramEnd"/>
      <w:r>
        <w:rPr>
          <w:sz w:val="24"/>
          <w:szCs w:val="24"/>
        </w:rPr>
        <w:t>,laik,Atatürk ilke ve inkılapları doğrultusunda eğitim – öğretime devam etmektedir.</w:t>
      </w:r>
    </w:p>
    <w:sectPr w:rsidR="00ED573C" w:rsidRPr="00B56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56930"/>
    <w:rsid w:val="00B56930"/>
    <w:rsid w:val="00ED573C"/>
    <w:rsid w:val="00FA1D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aktaş</dc:creator>
  <cp:keywords/>
  <dc:description/>
  <cp:lastModifiedBy>cafer aktaş</cp:lastModifiedBy>
  <cp:revision>3</cp:revision>
  <dcterms:created xsi:type="dcterms:W3CDTF">2018-03-22T08:00:00Z</dcterms:created>
  <dcterms:modified xsi:type="dcterms:W3CDTF">2018-03-22T08:29:00Z</dcterms:modified>
</cp:coreProperties>
</file>